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D3F" w:rsidRDefault="000B0D3F" w:rsidP="000B0D3F">
      <w:pPr>
        <w:tabs>
          <w:tab w:val="left" w:pos="4395"/>
        </w:tabs>
        <w:rPr>
          <w:sz w:val="26"/>
        </w:rPr>
      </w:pPr>
      <w:r w:rsidRPr="001F27D9">
        <w:rPr>
          <w:sz w:val="26"/>
        </w:rPr>
        <w:t xml:space="preserve">TRƯỜNG </w:t>
      </w:r>
      <w:r>
        <w:rPr>
          <w:sz w:val="26"/>
        </w:rPr>
        <w:t xml:space="preserve">CAO ĐẲNG KỸ </w:t>
      </w:r>
      <w:proofErr w:type="gramStart"/>
      <w:r>
        <w:rPr>
          <w:sz w:val="26"/>
        </w:rPr>
        <w:t xml:space="preserve">THUẬT  </w:t>
      </w:r>
      <w:r w:rsidRPr="00AD4F36">
        <w:rPr>
          <w:b/>
          <w:sz w:val="26"/>
        </w:rPr>
        <w:t>CỘNG</w:t>
      </w:r>
      <w:proofErr w:type="gramEnd"/>
      <w:r w:rsidRPr="00AD4F36">
        <w:rPr>
          <w:b/>
          <w:sz w:val="26"/>
        </w:rPr>
        <w:t xml:space="preserve"> HÒA XÃ HỘI CHỦ NGHĨA VIỆT NAM</w:t>
      </w:r>
    </w:p>
    <w:p w:rsidR="000B0D3F" w:rsidRPr="00435676" w:rsidRDefault="000B0D3F" w:rsidP="000B0D3F">
      <w:pPr>
        <w:tabs>
          <w:tab w:val="left" w:pos="4395"/>
        </w:tabs>
        <w:rPr>
          <w:b/>
          <w:sz w:val="28"/>
        </w:rPr>
      </w:pPr>
      <w:r w:rsidRPr="001F27D9">
        <w:rPr>
          <w:sz w:val="26"/>
        </w:rPr>
        <w:t>LÝ TỰ TRỌ</w:t>
      </w:r>
      <w:r>
        <w:rPr>
          <w:sz w:val="26"/>
        </w:rPr>
        <w:t>NG TP. HỒ CHÍ MINH</w:t>
      </w:r>
      <w:r>
        <w:rPr>
          <w:sz w:val="26"/>
        </w:rPr>
        <w:tab/>
      </w:r>
      <w:r>
        <w:rPr>
          <w:sz w:val="26"/>
        </w:rPr>
        <w:tab/>
      </w:r>
      <w:proofErr w:type="spellStart"/>
      <w:r w:rsidRPr="00435676">
        <w:rPr>
          <w:b/>
          <w:sz w:val="28"/>
        </w:rPr>
        <w:t>Độc</w:t>
      </w:r>
      <w:proofErr w:type="spellEnd"/>
      <w:r>
        <w:rPr>
          <w:b/>
          <w:sz w:val="28"/>
        </w:rPr>
        <w:t xml:space="preserve"> </w:t>
      </w:r>
      <w:proofErr w:type="spellStart"/>
      <w:r w:rsidRPr="00435676">
        <w:rPr>
          <w:b/>
          <w:sz w:val="28"/>
        </w:rPr>
        <w:t>lập</w:t>
      </w:r>
      <w:proofErr w:type="spellEnd"/>
      <w:r w:rsidRPr="00435676">
        <w:rPr>
          <w:b/>
          <w:sz w:val="28"/>
        </w:rPr>
        <w:t xml:space="preserve">- </w:t>
      </w:r>
      <w:proofErr w:type="spellStart"/>
      <w:r w:rsidRPr="00435676">
        <w:rPr>
          <w:b/>
          <w:sz w:val="28"/>
        </w:rPr>
        <w:t>Tự</w:t>
      </w:r>
      <w:proofErr w:type="spellEnd"/>
      <w:r>
        <w:rPr>
          <w:b/>
          <w:sz w:val="28"/>
        </w:rPr>
        <w:t xml:space="preserve"> </w:t>
      </w:r>
      <w:proofErr w:type="gramStart"/>
      <w:r w:rsidRPr="00435676">
        <w:rPr>
          <w:b/>
          <w:sz w:val="28"/>
        </w:rPr>
        <w:t>do</w:t>
      </w:r>
      <w:proofErr w:type="gramEnd"/>
      <w:r w:rsidRPr="00435676">
        <w:rPr>
          <w:b/>
          <w:sz w:val="28"/>
        </w:rPr>
        <w:t xml:space="preserve"> -</w:t>
      </w:r>
      <w:proofErr w:type="spellStart"/>
      <w:r w:rsidRPr="00435676">
        <w:rPr>
          <w:b/>
          <w:sz w:val="28"/>
        </w:rPr>
        <w:t>Hạnh</w:t>
      </w:r>
      <w:proofErr w:type="spellEnd"/>
      <w:r>
        <w:rPr>
          <w:b/>
          <w:sz w:val="28"/>
        </w:rPr>
        <w:t xml:space="preserve"> </w:t>
      </w:r>
      <w:proofErr w:type="spellStart"/>
      <w:r w:rsidRPr="00435676">
        <w:rPr>
          <w:b/>
          <w:sz w:val="28"/>
        </w:rPr>
        <w:t>phúc</w:t>
      </w:r>
      <w:proofErr w:type="spellEnd"/>
    </w:p>
    <w:p w:rsidR="000B0D3F" w:rsidRDefault="000B0D3F" w:rsidP="000B0D3F">
      <w:pPr>
        <w:tabs>
          <w:tab w:val="left" w:pos="4395"/>
        </w:tabs>
        <w:rPr>
          <w:b/>
          <w:sz w:val="26"/>
        </w:rPr>
      </w:pPr>
      <w:r w:rsidRPr="006F6A35">
        <w:rPr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51.45pt;margin-top:-.05pt;width:163.3pt;height:0;z-index:251660288" o:connectortype="straight"/>
        </w:pict>
      </w:r>
      <w:r>
        <w:rPr>
          <w:b/>
          <w:sz w:val="26"/>
        </w:rPr>
        <w:t xml:space="preserve">PHÒNG QUẢN LÝ KHOA HỌC </w:t>
      </w:r>
    </w:p>
    <w:p w:rsidR="000B0D3F" w:rsidRPr="00AD4F36" w:rsidRDefault="000B0D3F" w:rsidP="000B0D3F">
      <w:pPr>
        <w:tabs>
          <w:tab w:val="left" w:pos="284"/>
          <w:tab w:val="left" w:pos="5812"/>
        </w:tabs>
        <w:rPr>
          <w:b/>
          <w:sz w:val="26"/>
        </w:rPr>
      </w:pPr>
      <w:r>
        <w:rPr>
          <w:b/>
          <w:sz w:val="26"/>
        </w:rPr>
        <w:tab/>
        <w:t>HỢP TÁC QUỐC TẾ</w:t>
      </w:r>
      <w:r w:rsidRPr="00AD4F36">
        <w:rPr>
          <w:b/>
          <w:sz w:val="26"/>
        </w:rPr>
        <w:tab/>
      </w:r>
    </w:p>
    <w:p w:rsidR="000B0D3F" w:rsidRDefault="000B0D3F" w:rsidP="000B0D3F">
      <w:pPr>
        <w:jc w:val="center"/>
      </w:pPr>
      <w:r>
        <w:rPr>
          <w:b/>
          <w:noProof/>
          <w:sz w:val="28"/>
          <w:szCs w:val="28"/>
        </w:rPr>
        <w:pict>
          <v:shape id="_x0000_s1027" type="#_x0000_t32" style="position:absolute;left:0;text-align:left;margin-left:35.45pt;margin-top:8.05pt;width:69.55pt;height:0;z-index:251661312" o:connectortype="straight"/>
        </w:pict>
      </w:r>
    </w:p>
    <w:p w:rsidR="000B0D3F" w:rsidRDefault="000B0D3F" w:rsidP="000B0D3F">
      <w:pPr>
        <w:jc w:val="center"/>
      </w:pPr>
    </w:p>
    <w:p w:rsidR="000B0D3F" w:rsidRPr="00CA70A4" w:rsidRDefault="000B0D3F" w:rsidP="000B0D3F">
      <w:pPr>
        <w:jc w:val="center"/>
        <w:rPr>
          <w:b/>
          <w:sz w:val="32"/>
          <w:szCs w:val="32"/>
        </w:rPr>
      </w:pPr>
      <w:r w:rsidRPr="00CA70A4">
        <w:rPr>
          <w:b/>
          <w:sz w:val="32"/>
          <w:szCs w:val="32"/>
        </w:rPr>
        <w:t>TỜ TRÌNH</w:t>
      </w:r>
    </w:p>
    <w:p w:rsidR="000B0D3F" w:rsidRDefault="000B0D3F" w:rsidP="000B0D3F">
      <w:pPr>
        <w:jc w:val="center"/>
        <w:rPr>
          <w:b/>
        </w:rPr>
      </w:pPr>
      <w:r w:rsidRPr="000B0D3F">
        <w:rPr>
          <w:b/>
        </w:rPr>
        <w:t xml:space="preserve">V/v </w:t>
      </w:r>
      <w:proofErr w:type="spellStart"/>
      <w:r w:rsidRPr="000B0D3F">
        <w:rPr>
          <w:b/>
        </w:rPr>
        <w:t>Đề</w:t>
      </w:r>
      <w:proofErr w:type="spellEnd"/>
      <w:r w:rsidRPr="000B0D3F">
        <w:rPr>
          <w:b/>
        </w:rPr>
        <w:t xml:space="preserve"> </w:t>
      </w:r>
      <w:proofErr w:type="spellStart"/>
      <w:r w:rsidRPr="000B0D3F">
        <w:rPr>
          <w:b/>
        </w:rPr>
        <w:t>nghị</w:t>
      </w:r>
      <w:proofErr w:type="spellEnd"/>
      <w:r w:rsidRPr="000B0D3F">
        <w:rPr>
          <w:b/>
        </w:rPr>
        <w:t xml:space="preserve"> </w:t>
      </w:r>
      <w:proofErr w:type="spellStart"/>
      <w:r w:rsidRPr="000B0D3F">
        <w:rPr>
          <w:b/>
        </w:rPr>
        <w:t>thay</w:t>
      </w:r>
      <w:proofErr w:type="spellEnd"/>
      <w:r w:rsidRPr="000B0D3F">
        <w:rPr>
          <w:b/>
        </w:rPr>
        <w:t xml:space="preserve"> </w:t>
      </w:r>
      <w:proofErr w:type="spellStart"/>
      <w:r w:rsidRPr="000B0D3F">
        <w:rPr>
          <w:b/>
        </w:rPr>
        <w:t>đổi</w:t>
      </w:r>
      <w:proofErr w:type="spellEnd"/>
      <w:r w:rsidRPr="000B0D3F">
        <w:rPr>
          <w:b/>
        </w:rPr>
        <w:t xml:space="preserve"> </w:t>
      </w:r>
      <w:proofErr w:type="spellStart"/>
      <w:r w:rsidRPr="000B0D3F">
        <w:rPr>
          <w:b/>
        </w:rPr>
        <w:t>vị</w:t>
      </w:r>
      <w:proofErr w:type="spellEnd"/>
      <w:r w:rsidRPr="000B0D3F">
        <w:rPr>
          <w:b/>
        </w:rPr>
        <w:t xml:space="preserve"> </w:t>
      </w:r>
      <w:proofErr w:type="spellStart"/>
      <w:r w:rsidRPr="000B0D3F">
        <w:rPr>
          <w:b/>
        </w:rPr>
        <w:t>trí</w:t>
      </w:r>
      <w:proofErr w:type="spellEnd"/>
      <w:r w:rsidRPr="000B0D3F">
        <w:rPr>
          <w:b/>
        </w:rPr>
        <w:t xml:space="preserve"> </w:t>
      </w:r>
      <w:proofErr w:type="spellStart"/>
      <w:r w:rsidRPr="000B0D3F">
        <w:rPr>
          <w:b/>
        </w:rPr>
        <w:t>làm</w:t>
      </w:r>
      <w:proofErr w:type="spellEnd"/>
      <w:r w:rsidRPr="000B0D3F">
        <w:rPr>
          <w:b/>
        </w:rPr>
        <w:t xml:space="preserve"> </w:t>
      </w:r>
      <w:proofErr w:type="spellStart"/>
      <w:r w:rsidRPr="000B0D3F">
        <w:rPr>
          <w:b/>
        </w:rPr>
        <w:t>việc</w:t>
      </w:r>
      <w:proofErr w:type="spellEnd"/>
      <w:r w:rsidRPr="000B0D3F">
        <w:rPr>
          <w:b/>
        </w:rPr>
        <w:t xml:space="preserve"> </w:t>
      </w:r>
      <w:proofErr w:type="spellStart"/>
      <w:r w:rsidRPr="000B0D3F">
        <w:rPr>
          <w:b/>
        </w:rPr>
        <w:t>cho</w:t>
      </w:r>
      <w:proofErr w:type="spellEnd"/>
      <w:r w:rsidRPr="000B0D3F">
        <w:rPr>
          <w:b/>
        </w:rPr>
        <w:t xml:space="preserve"> </w:t>
      </w:r>
      <w:proofErr w:type="spellStart"/>
      <w:r w:rsidRPr="000B0D3F">
        <w:rPr>
          <w:b/>
        </w:rPr>
        <w:t>phù</w:t>
      </w:r>
      <w:proofErr w:type="spellEnd"/>
      <w:r w:rsidRPr="000B0D3F">
        <w:rPr>
          <w:b/>
        </w:rPr>
        <w:t xml:space="preserve"> </w:t>
      </w:r>
      <w:proofErr w:type="spellStart"/>
      <w:r w:rsidRPr="000B0D3F">
        <w:rPr>
          <w:b/>
        </w:rPr>
        <w:t>hợp</w:t>
      </w:r>
      <w:proofErr w:type="spellEnd"/>
      <w:r w:rsidRPr="000B0D3F">
        <w:rPr>
          <w:b/>
        </w:rPr>
        <w:t xml:space="preserve"> </w:t>
      </w:r>
      <w:proofErr w:type="spellStart"/>
      <w:r w:rsidRPr="000B0D3F">
        <w:rPr>
          <w:b/>
        </w:rPr>
        <w:t>với</w:t>
      </w:r>
      <w:proofErr w:type="spellEnd"/>
      <w:r w:rsidRPr="000B0D3F">
        <w:rPr>
          <w:b/>
        </w:rPr>
        <w:t xml:space="preserve"> </w:t>
      </w:r>
      <w:proofErr w:type="spellStart"/>
      <w:r w:rsidRPr="000B0D3F">
        <w:rPr>
          <w:b/>
        </w:rPr>
        <w:t>năng</w:t>
      </w:r>
      <w:proofErr w:type="spellEnd"/>
      <w:r w:rsidRPr="000B0D3F">
        <w:rPr>
          <w:b/>
        </w:rPr>
        <w:t xml:space="preserve"> </w:t>
      </w:r>
      <w:proofErr w:type="spellStart"/>
      <w:r w:rsidRPr="000B0D3F">
        <w:rPr>
          <w:b/>
        </w:rPr>
        <w:t>lực</w:t>
      </w:r>
      <w:proofErr w:type="spellEnd"/>
      <w:r w:rsidRPr="000B0D3F">
        <w:rPr>
          <w:b/>
        </w:rPr>
        <w:t xml:space="preserve"> </w:t>
      </w:r>
      <w:proofErr w:type="spellStart"/>
      <w:r w:rsidRPr="000B0D3F">
        <w:rPr>
          <w:b/>
        </w:rPr>
        <w:t>ng</w:t>
      </w:r>
      <w:r>
        <w:rPr>
          <w:b/>
        </w:rPr>
        <w:t>h</w:t>
      </w:r>
      <w:r w:rsidRPr="000B0D3F">
        <w:rPr>
          <w:b/>
        </w:rPr>
        <w:t>ề</w:t>
      </w:r>
      <w:proofErr w:type="spellEnd"/>
      <w:r w:rsidRPr="000B0D3F">
        <w:rPr>
          <w:b/>
        </w:rPr>
        <w:t xml:space="preserve"> </w:t>
      </w:r>
      <w:proofErr w:type="spellStart"/>
      <w:r w:rsidRPr="000B0D3F">
        <w:rPr>
          <w:b/>
        </w:rPr>
        <w:t>của</w:t>
      </w:r>
      <w:proofErr w:type="spellEnd"/>
      <w:r w:rsidRPr="000B0D3F">
        <w:rPr>
          <w:b/>
        </w:rPr>
        <w:t xml:space="preserve"> </w:t>
      </w:r>
      <w:proofErr w:type="spellStart"/>
      <w:r w:rsidRPr="000B0D3F">
        <w:rPr>
          <w:b/>
        </w:rPr>
        <w:t>ông</w:t>
      </w:r>
      <w:proofErr w:type="spellEnd"/>
      <w:r w:rsidRPr="000B0D3F">
        <w:rPr>
          <w:b/>
        </w:rPr>
        <w:t xml:space="preserve"> </w:t>
      </w:r>
      <w:proofErr w:type="spellStart"/>
      <w:r w:rsidRPr="000B0D3F">
        <w:rPr>
          <w:b/>
        </w:rPr>
        <w:t>Nguyễn</w:t>
      </w:r>
      <w:proofErr w:type="spellEnd"/>
      <w:r w:rsidRPr="000B0D3F">
        <w:rPr>
          <w:b/>
        </w:rPr>
        <w:t xml:space="preserve"> </w:t>
      </w:r>
      <w:proofErr w:type="spellStart"/>
      <w:r w:rsidRPr="000B0D3F">
        <w:rPr>
          <w:b/>
        </w:rPr>
        <w:t>Thành</w:t>
      </w:r>
      <w:proofErr w:type="spellEnd"/>
      <w:r w:rsidRPr="000B0D3F">
        <w:rPr>
          <w:b/>
        </w:rPr>
        <w:t xml:space="preserve"> Nam</w:t>
      </w:r>
    </w:p>
    <w:p w:rsidR="000B0D3F" w:rsidRDefault="000B0D3F" w:rsidP="000B0D3F">
      <w:pPr>
        <w:jc w:val="center"/>
        <w:rPr>
          <w:b/>
        </w:rPr>
      </w:pPr>
    </w:p>
    <w:p w:rsidR="000B0D3F" w:rsidRDefault="000B0D3F" w:rsidP="000B0D3F">
      <w:pPr>
        <w:jc w:val="center"/>
        <w:rPr>
          <w:b/>
        </w:rPr>
      </w:pPr>
    </w:p>
    <w:p w:rsidR="000B0D3F" w:rsidRDefault="000B0D3F" w:rsidP="000B0D3F">
      <w:pPr>
        <w:spacing w:line="360" w:lineRule="auto"/>
        <w:ind w:firstLine="720"/>
      </w:pPr>
      <w:proofErr w:type="spellStart"/>
      <w:r w:rsidRPr="000B0D3F">
        <w:t>Căn</w:t>
      </w:r>
      <w:proofErr w:type="spellEnd"/>
      <w:r w:rsidRPr="000B0D3F">
        <w:t xml:space="preserve"> </w:t>
      </w:r>
      <w:proofErr w:type="spellStart"/>
      <w:r w:rsidRPr="000B0D3F">
        <w:t>cứ</w:t>
      </w:r>
      <w:proofErr w:type="spellEnd"/>
      <w:r w:rsidRPr="000B0D3F">
        <w:t xml:space="preserve"> </w:t>
      </w:r>
      <w:proofErr w:type="spellStart"/>
      <w:r w:rsidRPr="000B0D3F">
        <w:t>theo</w:t>
      </w:r>
      <w:proofErr w:type="spellEnd"/>
      <w:r w:rsidRPr="000B0D3F">
        <w:t xml:space="preserve"> </w:t>
      </w:r>
      <w:proofErr w:type="spellStart"/>
      <w:proofErr w:type="gramStart"/>
      <w:r w:rsidR="00927CA7">
        <w:t>quá</w:t>
      </w:r>
      <w:proofErr w:type="spellEnd"/>
      <w:r w:rsidR="00927CA7">
        <w:t xml:space="preserve">  </w:t>
      </w:r>
      <w:proofErr w:type="spellStart"/>
      <w:r w:rsidR="00927CA7">
        <w:t>trình</w:t>
      </w:r>
      <w:proofErr w:type="spellEnd"/>
      <w:proofErr w:type="gramEnd"/>
      <w:r w:rsidR="00927CA7">
        <w:t xml:space="preserve"> </w:t>
      </w:r>
      <w:proofErr w:type="spellStart"/>
      <w:r w:rsidR="00927CA7">
        <w:t>công</w:t>
      </w:r>
      <w:proofErr w:type="spellEnd"/>
      <w:r w:rsidR="00927CA7">
        <w:t xml:space="preserve"> </w:t>
      </w:r>
      <w:proofErr w:type="spellStart"/>
      <w:r w:rsidR="00927CA7">
        <w:t>tác</w:t>
      </w:r>
      <w:proofErr w:type="spellEnd"/>
      <w:r w:rsidR="00927CA7">
        <w:t xml:space="preserve">,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 w:rsidRPr="000B0D3F">
        <w:t>năng</w:t>
      </w:r>
      <w:proofErr w:type="spellEnd"/>
      <w:r w:rsidRPr="000B0D3F">
        <w:t xml:space="preserve"> </w:t>
      </w:r>
      <w:proofErr w:type="spellStart"/>
      <w:r w:rsidRPr="000B0D3F">
        <w:t>lực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Nam;</w:t>
      </w:r>
    </w:p>
    <w:p w:rsidR="000B0D3F" w:rsidRDefault="000B0D3F" w:rsidP="000B0D3F">
      <w:pPr>
        <w:spacing w:line="360" w:lineRule="auto"/>
        <w:ind w:firstLine="720"/>
      </w:pPr>
      <w:r w:rsidRPr="000B0D3F">
        <w:t xml:space="preserve"> </w:t>
      </w: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tiễn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proofErr w:type="gramStart"/>
      <w:r>
        <w:t>sĩ</w:t>
      </w:r>
      <w:proofErr w:type="spellEnd"/>
      <w:r>
        <w:t xml:space="preserve">  </w:t>
      </w:r>
      <w:proofErr w:type="spellStart"/>
      <w:r>
        <w:t>chuyên</w:t>
      </w:r>
      <w:proofErr w:type="spellEnd"/>
      <w:proofErr w:type="gramEnd"/>
      <w:r>
        <w:t xml:space="preserve"> </w:t>
      </w:r>
      <w:proofErr w:type="spellStart"/>
      <w:r>
        <w:t>ngành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trụ</w:t>
      </w:r>
      <w:proofErr w:type="spellEnd"/>
      <w:r>
        <w:t xml:space="preserve"> </w:t>
      </w:r>
      <w:proofErr w:type="spellStart"/>
      <w:r>
        <w:t>cột</w:t>
      </w:r>
      <w:proofErr w:type="spellEnd"/>
      <w:r>
        <w:t>;</w:t>
      </w:r>
    </w:p>
    <w:p w:rsidR="004B4DC2" w:rsidRDefault="00927CA7" w:rsidP="00927CA7">
      <w:pPr>
        <w:spacing w:line="360" w:lineRule="auto"/>
        <w:ind w:firstLine="720"/>
        <w:jc w:val="both"/>
      </w:pPr>
      <w:proofErr w:type="spellStart"/>
      <w:r>
        <w:t>Trong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vừa</w:t>
      </w:r>
      <w:proofErr w:type="spellEnd"/>
      <w:r>
        <w:t xml:space="preserve"> qua, </w:t>
      </w:r>
      <w:proofErr w:type="spellStart"/>
      <w:r>
        <w:t>khi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Nam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Nam neo </w:t>
      </w:r>
      <w:proofErr w:type="spellStart"/>
      <w:r>
        <w:t>đơn</w:t>
      </w:r>
      <w:proofErr w:type="spellEnd"/>
      <w:r>
        <w:t xml:space="preserve">, con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nhỏ</w:t>
      </w:r>
      <w:proofErr w:type="spellEnd"/>
      <w:r>
        <w:t xml:space="preserve"> hay </w:t>
      </w:r>
      <w:proofErr w:type="spellStart"/>
      <w:r>
        <w:t>ốm</w:t>
      </w:r>
      <w:proofErr w:type="spellEnd"/>
      <w:r>
        <w:t xml:space="preserve"> </w:t>
      </w:r>
      <w:proofErr w:type="spellStart"/>
      <w:r>
        <w:t>đau</w:t>
      </w:r>
      <w:proofErr w:type="spellEnd"/>
      <w:r>
        <w:t xml:space="preserve"> </w:t>
      </w:r>
      <w:proofErr w:type="spellStart"/>
      <w:r>
        <w:t>lặt</w:t>
      </w:r>
      <w:proofErr w:type="spellEnd"/>
      <w:r>
        <w:t xml:space="preserve"> </w:t>
      </w:r>
      <w:proofErr w:type="spellStart"/>
      <w:r>
        <w:t>vặt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bố</w:t>
      </w:r>
      <w:proofErr w:type="spellEnd"/>
      <w:r>
        <w:t xml:space="preserve"> </w:t>
      </w:r>
      <w:proofErr w:type="spellStart"/>
      <w:r>
        <w:t>bên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chăm</w:t>
      </w:r>
      <w:proofErr w:type="spellEnd"/>
      <w:r>
        <w:t xml:space="preserve"> </w:t>
      </w:r>
      <w:proofErr w:type="spellStart"/>
      <w:r>
        <w:t>sóc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xa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nên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khó</w:t>
      </w:r>
      <w:proofErr w:type="spellEnd"/>
      <w:r>
        <w:t xml:space="preserve"> </w:t>
      </w:r>
      <w:proofErr w:type="spellStart"/>
      <w:r>
        <w:t>khăn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8 </w:t>
      </w:r>
      <w:proofErr w:type="spellStart"/>
      <w:r>
        <w:t>tiếng</w:t>
      </w:r>
      <w:proofErr w:type="spellEnd"/>
      <w:r>
        <w:t xml:space="preserve"> </w:t>
      </w:r>
      <w:proofErr w:type="spellStart"/>
      <w:r w:rsidR="004B4DC2">
        <w:t>mỗi</w:t>
      </w:r>
      <w:proofErr w:type="spellEnd"/>
      <w:r w:rsidR="004B4DC2">
        <w:t xml:space="preserve"> </w:t>
      </w:r>
      <w:proofErr w:type="spellStart"/>
      <w:r w:rsidR="004B4DC2">
        <w:t>ngày</w:t>
      </w:r>
      <w:proofErr w:type="spellEnd"/>
      <w:r w:rsidR="004B4DC2">
        <w:t>.</w:t>
      </w:r>
    </w:p>
    <w:p w:rsidR="00E17130" w:rsidRDefault="004B4DC2" w:rsidP="00E17130">
      <w:pPr>
        <w:spacing w:line="360" w:lineRule="auto"/>
        <w:ind w:firstLine="720"/>
        <w:jc w:val="both"/>
      </w:pPr>
      <w:proofErr w:type="spellStart"/>
      <w:r>
        <w:t>Tôi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–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chánh</w:t>
      </w:r>
      <w:proofErr w:type="spellEnd"/>
      <w:r>
        <w:t xml:space="preserve"> –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bố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ông</w:t>
      </w:r>
      <w:proofErr w:type="spellEnd"/>
      <w:r>
        <w:t xml:space="preserve"> Nam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 w:rsidR="004C3341">
        <w:t>vì</w:t>
      </w:r>
      <w:proofErr w:type="spellEnd"/>
      <w:r w:rsidR="004C3341">
        <w:t xml:space="preserve"> </w:t>
      </w:r>
      <w:proofErr w:type="spellStart"/>
      <w:r w:rsidR="004C3341">
        <w:t>phòng</w:t>
      </w:r>
      <w:proofErr w:type="spellEnd"/>
      <w:r w:rsidR="004C3341">
        <w:t xml:space="preserve"> </w:t>
      </w:r>
      <w:proofErr w:type="spellStart"/>
      <w:r w:rsidR="004C3341">
        <w:t>Quản</w:t>
      </w:r>
      <w:proofErr w:type="spellEnd"/>
      <w:r w:rsidR="004C3341">
        <w:t xml:space="preserve"> </w:t>
      </w:r>
      <w:proofErr w:type="spellStart"/>
      <w:r w:rsidR="004C3341">
        <w:t>lý</w:t>
      </w:r>
      <w:proofErr w:type="spellEnd"/>
      <w:r w:rsidR="004C3341">
        <w:t xml:space="preserve"> </w:t>
      </w:r>
      <w:proofErr w:type="spellStart"/>
      <w:r w:rsidR="004C3341">
        <w:t>khoa</w:t>
      </w:r>
      <w:proofErr w:type="spellEnd"/>
      <w:r w:rsidR="004C3341">
        <w:t xml:space="preserve"> </w:t>
      </w:r>
      <w:proofErr w:type="spellStart"/>
      <w:r w:rsidR="004C3341">
        <w:t>học</w:t>
      </w:r>
      <w:proofErr w:type="spellEnd"/>
      <w:r w:rsidR="004C3341">
        <w:t xml:space="preserve"> – </w:t>
      </w:r>
      <w:proofErr w:type="spellStart"/>
      <w:r w:rsidR="004C3341">
        <w:t>Hợp</w:t>
      </w:r>
      <w:proofErr w:type="spellEnd"/>
      <w:r w:rsidR="004C3341">
        <w:t xml:space="preserve"> </w:t>
      </w:r>
      <w:proofErr w:type="spellStart"/>
      <w:r w:rsidR="004C3341">
        <w:t>tác</w:t>
      </w:r>
      <w:proofErr w:type="spellEnd"/>
      <w:r w:rsidR="004C3341">
        <w:t xml:space="preserve"> </w:t>
      </w:r>
      <w:proofErr w:type="spellStart"/>
      <w:r w:rsidR="004C3341">
        <w:t>quốc</w:t>
      </w:r>
      <w:proofErr w:type="spellEnd"/>
      <w:r w:rsidR="004C3341">
        <w:t xml:space="preserve"> </w:t>
      </w:r>
      <w:proofErr w:type="spellStart"/>
      <w:r w:rsidR="004C3341">
        <w:t>tế</w:t>
      </w:r>
      <w:proofErr w:type="spellEnd"/>
      <w:r w:rsidR="004C3341">
        <w:t xml:space="preserve"> </w:t>
      </w:r>
      <w:proofErr w:type="spellStart"/>
      <w:r w:rsidR="004C3341">
        <w:t>hiên</w:t>
      </w:r>
      <w:proofErr w:type="spellEnd"/>
      <w:r w:rsidR="004C3341">
        <w:t xml:space="preserve"> nay </w:t>
      </w:r>
      <w:proofErr w:type="spellStart"/>
      <w:r w:rsidR="004C3341">
        <w:t>chưa</w:t>
      </w:r>
      <w:proofErr w:type="spellEnd"/>
      <w:r w:rsidR="004C3341">
        <w:t xml:space="preserve"> </w:t>
      </w:r>
      <w:proofErr w:type="spellStart"/>
      <w:r w:rsidR="004C3341">
        <w:t>khai</w:t>
      </w:r>
      <w:proofErr w:type="spellEnd"/>
      <w:r w:rsidR="004C3341">
        <w:t xml:space="preserve"> </w:t>
      </w:r>
      <w:proofErr w:type="spellStart"/>
      <w:r w:rsidR="004C3341">
        <w:t>thác</w:t>
      </w:r>
      <w:proofErr w:type="spellEnd"/>
      <w:r w:rsidR="004C3341">
        <w:t xml:space="preserve"> </w:t>
      </w:r>
      <w:proofErr w:type="spellStart"/>
      <w:r w:rsidR="004C3341">
        <w:t>được</w:t>
      </w:r>
      <w:proofErr w:type="spellEnd"/>
      <w:r w:rsidR="004C3341">
        <w:t xml:space="preserve"> </w:t>
      </w:r>
      <w:proofErr w:type="spellStart"/>
      <w:r w:rsidR="00E17130">
        <w:t>năng</w:t>
      </w:r>
      <w:proofErr w:type="spellEnd"/>
      <w:r w:rsidR="00E17130">
        <w:t xml:space="preserve"> </w:t>
      </w:r>
      <w:proofErr w:type="spellStart"/>
      <w:r w:rsidR="00E17130">
        <w:t>lực</w:t>
      </w:r>
      <w:proofErr w:type="spellEnd"/>
      <w:r w:rsidR="004C3341">
        <w:t xml:space="preserve"> </w:t>
      </w:r>
      <w:proofErr w:type="spellStart"/>
      <w:r w:rsidR="004C3341">
        <w:t>toán</w:t>
      </w:r>
      <w:proofErr w:type="spellEnd"/>
      <w:r w:rsidR="004C3341">
        <w:t xml:space="preserve"> </w:t>
      </w:r>
      <w:proofErr w:type="spellStart"/>
      <w:r w:rsidR="004C3341">
        <w:t>học</w:t>
      </w:r>
      <w:proofErr w:type="spellEnd"/>
      <w:r w:rsidR="004C3341">
        <w:t xml:space="preserve"> </w:t>
      </w:r>
      <w:proofErr w:type="spellStart"/>
      <w:r w:rsidR="004C3341">
        <w:t>của</w:t>
      </w:r>
      <w:proofErr w:type="spellEnd"/>
      <w:r w:rsidR="004C3341">
        <w:t xml:space="preserve"> </w:t>
      </w:r>
      <w:proofErr w:type="spellStart"/>
      <w:r w:rsidR="004C3341">
        <w:t>ông</w:t>
      </w:r>
      <w:proofErr w:type="spellEnd"/>
      <w:r w:rsidR="004C3341">
        <w:t xml:space="preserve"> Nam</w:t>
      </w:r>
      <w:r w:rsidR="00E17130">
        <w:t xml:space="preserve"> </w:t>
      </w:r>
      <w:proofErr w:type="spellStart"/>
      <w:r w:rsidR="00E17130">
        <w:t>trong</w:t>
      </w:r>
      <w:proofErr w:type="spellEnd"/>
      <w:r w:rsidR="00E17130">
        <w:t xml:space="preserve"> </w:t>
      </w:r>
      <w:proofErr w:type="spellStart"/>
      <w:r w:rsidR="00E17130">
        <w:t>khi</w:t>
      </w:r>
      <w:proofErr w:type="spellEnd"/>
      <w:r w:rsidR="00E17130">
        <w:t xml:space="preserve"> </w:t>
      </w:r>
      <w:proofErr w:type="spellStart"/>
      <w:r w:rsidR="00E17130">
        <w:t>nguyện</w:t>
      </w:r>
      <w:proofErr w:type="spellEnd"/>
      <w:r w:rsidR="00E17130">
        <w:t xml:space="preserve"> </w:t>
      </w:r>
      <w:proofErr w:type="spellStart"/>
      <w:r w:rsidR="00E17130">
        <w:t>vọng</w:t>
      </w:r>
      <w:proofErr w:type="spellEnd"/>
      <w:r w:rsidR="00E17130">
        <w:t xml:space="preserve"> </w:t>
      </w:r>
      <w:proofErr w:type="spellStart"/>
      <w:r w:rsidR="00E17130">
        <w:t>cá</w:t>
      </w:r>
      <w:proofErr w:type="spellEnd"/>
      <w:r w:rsidR="00E17130">
        <w:t xml:space="preserve"> </w:t>
      </w:r>
      <w:proofErr w:type="spellStart"/>
      <w:r w:rsidR="00E17130">
        <w:t>nhân</w:t>
      </w:r>
      <w:proofErr w:type="spellEnd"/>
      <w:r w:rsidR="00E17130">
        <w:t xml:space="preserve"> </w:t>
      </w:r>
      <w:proofErr w:type="spellStart"/>
      <w:r w:rsidR="00E17130">
        <w:t>ông</w:t>
      </w:r>
      <w:proofErr w:type="spellEnd"/>
      <w:r w:rsidR="00E17130">
        <w:t xml:space="preserve"> Nam </w:t>
      </w:r>
      <w:proofErr w:type="spellStart"/>
      <w:r w:rsidR="00E17130">
        <w:t>đang</w:t>
      </w:r>
      <w:proofErr w:type="spellEnd"/>
      <w:r w:rsidR="00E17130">
        <w:t xml:space="preserve"> </w:t>
      </w:r>
      <w:proofErr w:type="spellStart"/>
      <w:r w:rsidR="00E17130">
        <w:t>đầu</w:t>
      </w:r>
      <w:proofErr w:type="spellEnd"/>
      <w:r w:rsidR="00E17130">
        <w:t xml:space="preserve"> </w:t>
      </w:r>
      <w:proofErr w:type="spellStart"/>
      <w:r w:rsidR="00E17130">
        <w:t>tư</w:t>
      </w:r>
      <w:proofErr w:type="spellEnd"/>
      <w:r w:rsidR="00E17130">
        <w:t xml:space="preserve"> </w:t>
      </w:r>
      <w:proofErr w:type="spellStart"/>
      <w:r w:rsidR="00E17130">
        <w:t>thời</w:t>
      </w:r>
      <w:proofErr w:type="spellEnd"/>
      <w:r w:rsidR="00E17130">
        <w:t xml:space="preserve"> </w:t>
      </w:r>
      <w:proofErr w:type="spellStart"/>
      <w:r w:rsidR="00E17130">
        <w:t>gian</w:t>
      </w:r>
      <w:proofErr w:type="spellEnd"/>
      <w:r w:rsidR="00E17130">
        <w:t xml:space="preserve"> </w:t>
      </w:r>
      <w:proofErr w:type="spellStart"/>
      <w:r w:rsidR="00E17130">
        <w:t>là</w:t>
      </w:r>
      <w:proofErr w:type="spellEnd"/>
      <w:r w:rsidR="00E17130">
        <w:t xml:space="preserve"> </w:t>
      </w:r>
      <w:proofErr w:type="spellStart"/>
      <w:r w:rsidR="00E17130">
        <w:t>nghiên</w:t>
      </w:r>
      <w:proofErr w:type="spellEnd"/>
      <w:r w:rsidR="00E17130">
        <w:t xml:space="preserve"> </w:t>
      </w:r>
      <w:proofErr w:type="spellStart"/>
      <w:r w:rsidR="00E17130">
        <w:t>cứu</w:t>
      </w:r>
      <w:proofErr w:type="spellEnd"/>
      <w:r w:rsidR="00E17130">
        <w:t xml:space="preserve"> </w:t>
      </w:r>
      <w:proofErr w:type="spellStart"/>
      <w:r w:rsidR="00E17130">
        <w:t>sinh</w:t>
      </w:r>
      <w:proofErr w:type="spellEnd"/>
      <w:r w:rsidR="00E17130">
        <w:t xml:space="preserve"> </w:t>
      </w:r>
      <w:proofErr w:type="spellStart"/>
      <w:r w:rsidR="00E17130">
        <w:t>chuyên</w:t>
      </w:r>
      <w:proofErr w:type="spellEnd"/>
      <w:r w:rsidR="00E17130">
        <w:t xml:space="preserve"> </w:t>
      </w:r>
      <w:proofErr w:type="spellStart"/>
      <w:r w:rsidR="00E17130">
        <w:t>ngành</w:t>
      </w:r>
      <w:proofErr w:type="spellEnd"/>
      <w:r w:rsidR="00E17130">
        <w:t xml:space="preserve"> </w:t>
      </w:r>
      <w:proofErr w:type="spellStart"/>
      <w:r w:rsidR="00E17130">
        <w:t>Toán</w:t>
      </w:r>
      <w:proofErr w:type="spellEnd"/>
      <w:r w:rsidR="00E17130">
        <w:t>.</w:t>
      </w:r>
    </w:p>
    <w:p w:rsidR="00310A6C" w:rsidRDefault="00310A6C" w:rsidP="00E17130">
      <w:pPr>
        <w:spacing w:line="360" w:lineRule="auto"/>
        <w:ind w:firstLine="720"/>
        <w:jc w:val="both"/>
      </w:pPr>
      <w:proofErr w:type="spellStart"/>
      <w:r>
        <w:t>Trong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sắp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,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cường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nên</w:t>
      </w:r>
      <w:proofErr w:type="spellEnd"/>
      <w:r>
        <w:t xml:space="preserve"> </w:t>
      </w:r>
      <w:proofErr w:type="spellStart"/>
      <w:r>
        <w:t>tôi</w:t>
      </w:r>
      <w:proofErr w:type="spellEnd"/>
      <w:r>
        <w:t xml:space="preserve"> tin </w:t>
      </w:r>
      <w:proofErr w:type="spellStart"/>
      <w:r>
        <w:t>rằng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sự</w:t>
      </w:r>
      <w:proofErr w:type="spellEnd"/>
      <w:r w:rsidR="00302A54">
        <w:t xml:space="preserve"> </w:t>
      </w:r>
      <w:proofErr w:type="spellStart"/>
      <w:r w:rsidR="00302A54">
        <w:t>nhằm</w:t>
      </w:r>
      <w:proofErr w:type="spellEnd"/>
      <w:r w:rsidR="006B718C">
        <w:t xml:space="preserve"> </w:t>
      </w:r>
      <w:proofErr w:type="spellStart"/>
      <w:r w:rsidR="006B718C">
        <w:t>tránh</w:t>
      </w:r>
      <w:proofErr w:type="spellEnd"/>
      <w:r w:rsidR="006B718C">
        <w:t xml:space="preserve"> </w:t>
      </w:r>
      <w:proofErr w:type="spellStart"/>
      <w:r w:rsidR="006B718C">
        <w:t>lãng</w:t>
      </w:r>
      <w:proofErr w:type="spellEnd"/>
      <w:r w:rsidR="006B718C">
        <w:t xml:space="preserve"> </w:t>
      </w:r>
      <w:proofErr w:type="spellStart"/>
      <w:r w:rsidR="006B718C">
        <w:t>phí</w:t>
      </w:r>
      <w:proofErr w:type="spellEnd"/>
      <w:r w:rsidR="006B718C">
        <w:t xml:space="preserve"> </w:t>
      </w:r>
      <w:proofErr w:type="spellStart"/>
      <w:r w:rsidR="006B718C">
        <w:t>đào</w:t>
      </w:r>
      <w:proofErr w:type="spellEnd"/>
      <w:r w:rsidR="006B718C">
        <w:t xml:space="preserve"> </w:t>
      </w:r>
      <w:proofErr w:type="spellStart"/>
      <w:r w:rsidR="006B718C">
        <w:t>tạo</w:t>
      </w:r>
      <w:proofErr w:type="spellEnd"/>
      <w:r w:rsidR="006B718C">
        <w:t xml:space="preserve"> </w:t>
      </w:r>
      <w:proofErr w:type="spellStart"/>
      <w:r w:rsidR="006B718C">
        <w:t>cho</w:t>
      </w:r>
      <w:proofErr w:type="spellEnd"/>
      <w:r w:rsidR="006B718C">
        <w:t xml:space="preserve"> </w:t>
      </w:r>
      <w:proofErr w:type="spellStart"/>
      <w:r w:rsidR="006B718C">
        <w:t>xã</w:t>
      </w:r>
      <w:proofErr w:type="spellEnd"/>
      <w:r w:rsidR="006B718C">
        <w:t xml:space="preserve"> </w:t>
      </w:r>
      <w:proofErr w:type="spellStart"/>
      <w:r w:rsidR="006B718C">
        <w:t>hội</w:t>
      </w:r>
      <w:proofErr w:type="spellEnd"/>
      <w:r w:rsidR="006B718C">
        <w:t xml:space="preserve"> </w:t>
      </w:r>
      <w:proofErr w:type="spellStart"/>
      <w:r w:rsidR="00FE2811">
        <w:t>và</w:t>
      </w:r>
      <w:proofErr w:type="spellEnd"/>
      <w:r w:rsidR="00FE2811">
        <w:t xml:space="preserve"> </w:t>
      </w:r>
      <w:proofErr w:type="spellStart"/>
      <w:r w:rsidR="00FE2811">
        <w:t>chính</w:t>
      </w:r>
      <w:proofErr w:type="spellEnd"/>
      <w:r w:rsidR="00FE2811">
        <w:t xml:space="preserve"> </w:t>
      </w:r>
      <w:proofErr w:type="spellStart"/>
      <w:r w:rsidR="00FE2811">
        <w:t>sách</w:t>
      </w:r>
      <w:proofErr w:type="spellEnd"/>
      <w:r w:rsidR="00FE2811">
        <w:t xml:space="preserve"> </w:t>
      </w:r>
      <w:proofErr w:type="spellStart"/>
      <w:r w:rsidR="00FE2811">
        <w:t>chung</w:t>
      </w:r>
      <w:proofErr w:type="spellEnd"/>
      <w:r w:rsidR="00FE2811">
        <w:t xml:space="preserve"> </w:t>
      </w:r>
      <w:proofErr w:type="spellStart"/>
      <w:r w:rsidR="00FE2811">
        <w:t>của</w:t>
      </w:r>
      <w:proofErr w:type="spellEnd"/>
      <w:r w:rsidR="00FE2811">
        <w:t xml:space="preserve"> </w:t>
      </w:r>
      <w:proofErr w:type="spellStart"/>
      <w:r w:rsidR="00FE2811">
        <w:t>ngành</w:t>
      </w:r>
      <w:proofErr w:type="spellEnd"/>
      <w:r w:rsidR="00302A54">
        <w:t xml:space="preserve">, </w:t>
      </w:r>
      <w:proofErr w:type="spellStart"/>
      <w:r w:rsidR="00302A54">
        <w:t>ạo</w:t>
      </w:r>
      <w:proofErr w:type="spellEnd"/>
      <w:r w:rsidR="00302A54">
        <w:t xml:space="preserve"> </w:t>
      </w:r>
      <w:proofErr w:type="spellStart"/>
      <w:r w:rsidR="00302A54">
        <w:t>mội</w:t>
      </w:r>
      <w:proofErr w:type="spellEnd"/>
      <w:r w:rsidR="00302A54">
        <w:t xml:space="preserve"> </w:t>
      </w:r>
      <w:proofErr w:type="spellStart"/>
      <w:r w:rsidR="00302A54">
        <w:t>trường</w:t>
      </w:r>
      <w:proofErr w:type="spellEnd"/>
      <w:r w:rsidR="00302A54">
        <w:t xml:space="preserve"> </w:t>
      </w:r>
      <w:proofErr w:type="spellStart"/>
      <w:r w:rsidR="00302A54">
        <w:t>phù</w:t>
      </w:r>
      <w:proofErr w:type="spellEnd"/>
      <w:r w:rsidR="00302A54">
        <w:t xml:space="preserve"> </w:t>
      </w:r>
      <w:proofErr w:type="spellStart"/>
      <w:r w:rsidR="00302A54">
        <w:t>hợp</w:t>
      </w:r>
      <w:proofErr w:type="spellEnd"/>
      <w:r w:rsidR="00302A54">
        <w:t xml:space="preserve"> </w:t>
      </w:r>
      <w:proofErr w:type="spellStart"/>
      <w:r w:rsidR="00302A54">
        <w:t>cho</w:t>
      </w:r>
      <w:proofErr w:type="spellEnd"/>
      <w:r w:rsidR="00302A54">
        <w:t xml:space="preserve"> </w:t>
      </w:r>
      <w:proofErr w:type="spellStart"/>
      <w:r w:rsidR="00302A54">
        <w:t>nhân</w:t>
      </w:r>
      <w:proofErr w:type="spellEnd"/>
      <w:r w:rsidR="00302A54">
        <w:t xml:space="preserve"> </w:t>
      </w:r>
      <w:proofErr w:type="spellStart"/>
      <w:r w:rsidR="00302A54">
        <w:t>tài</w:t>
      </w:r>
      <w:proofErr w:type="spellEnd"/>
      <w:r w:rsidR="00302A54">
        <w:t xml:space="preserve"> </w:t>
      </w:r>
      <w:proofErr w:type="spellStart"/>
      <w:r w:rsidR="00302A54">
        <w:t>phát</w:t>
      </w:r>
      <w:proofErr w:type="spellEnd"/>
      <w:r w:rsidR="00302A54">
        <w:t xml:space="preserve"> </w:t>
      </w:r>
      <w:proofErr w:type="spellStart"/>
      <w:r w:rsidR="00302A54">
        <w:t>huy</w:t>
      </w:r>
      <w:proofErr w:type="spellEnd"/>
      <w:r w:rsidR="00302A54">
        <w:t xml:space="preserve"> </w:t>
      </w:r>
      <w:proofErr w:type="spellStart"/>
      <w:r w:rsidR="00302A54">
        <w:t>giúp</w:t>
      </w:r>
      <w:proofErr w:type="spellEnd"/>
      <w:r w:rsidR="00302A54">
        <w:t xml:space="preserve"> </w:t>
      </w:r>
      <w:proofErr w:type="spellStart"/>
      <w:r w:rsidR="00302A54">
        <w:t>sức</w:t>
      </w:r>
      <w:proofErr w:type="spellEnd"/>
      <w:r w:rsidR="00302A54">
        <w:t xml:space="preserve"> </w:t>
      </w:r>
      <w:proofErr w:type="spellStart"/>
      <w:r w:rsidR="00302A54">
        <w:t>cho</w:t>
      </w:r>
      <w:proofErr w:type="spellEnd"/>
      <w:r w:rsidR="00302A54">
        <w:t xml:space="preserve"> </w:t>
      </w:r>
      <w:proofErr w:type="spellStart"/>
      <w:r w:rsidR="00302A54">
        <w:t>Nhà</w:t>
      </w:r>
      <w:proofErr w:type="spellEnd"/>
      <w:r w:rsidR="00302A54">
        <w:t xml:space="preserve"> </w:t>
      </w:r>
      <w:proofErr w:type="spellStart"/>
      <w:r w:rsidR="00302A54">
        <w:t>trường</w:t>
      </w:r>
      <w:proofErr w:type="spellEnd"/>
      <w:r w:rsidR="00302A54">
        <w:t xml:space="preserve"> </w:t>
      </w:r>
      <w:proofErr w:type="spellStart"/>
      <w:r w:rsidR="00302A54">
        <w:t>phát</w:t>
      </w:r>
      <w:proofErr w:type="spellEnd"/>
      <w:r w:rsidR="00302A54">
        <w:t xml:space="preserve"> </w:t>
      </w:r>
      <w:proofErr w:type="spellStart"/>
      <w:r w:rsidR="00302A54">
        <w:t>triển</w:t>
      </w:r>
      <w:proofErr w:type="spellEnd"/>
      <w:r w:rsidR="00302A54">
        <w:t xml:space="preserve"> </w:t>
      </w:r>
      <w:proofErr w:type="spellStart"/>
      <w:r w:rsidR="00302A54">
        <w:t>trong</w:t>
      </w:r>
      <w:proofErr w:type="spellEnd"/>
      <w:r w:rsidR="00302A54">
        <w:t xml:space="preserve"> </w:t>
      </w:r>
      <w:proofErr w:type="spellStart"/>
      <w:r w:rsidR="00302A54">
        <w:t>năm</w:t>
      </w:r>
      <w:proofErr w:type="spellEnd"/>
      <w:r w:rsidR="00302A54">
        <w:t xml:space="preserve"> </w:t>
      </w:r>
      <w:proofErr w:type="spellStart"/>
      <w:r w:rsidR="00302A54">
        <w:t>học</w:t>
      </w:r>
      <w:proofErr w:type="spellEnd"/>
      <w:r w:rsidR="00302A54">
        <w:t xml:space="preserve"> 2016-2017</w:t>
      </w:r>
      <w:r w:rsidR="00FE2811">
        <w:t xml:space="preserve">. </w:t>
      </w:r>
    </w:p>
    <w:p w:rsidR="00310A6C" w:rsidRDefault="000978AB" w:rsidP="00E17130">
      <w:pPr>
        <w:spacing w:line="360" w:lineRule="auto"/>
        <w:ind w:firstLine="720"/>
        <w:jc w:val="both"/>
      </w:pPr>
      <w:proofErr w:type="spellStart"/>
      <w:proofErr w:type="gramStart"/>
      <w:r>
        <w:t>Rất</w:t>
      </w:r>
      <w:proofErr w:type="spellEnd"/>
      <w:r>
        <w:t xml:space="preserve"> </w:t>
      </w:r>
      <w:proofErr w:type="spellStart"/>
      <w:r>
        <w:t>mong</w:t>
      </w:r>
      <w:proofErr w:type="spellEnd"/>
      <w:r w:rsidR="00310A6C">
        <w:t xml:space="preserve"> </w:t>
      </w:r>
      <w:proofErr w:type="spellStart"/>
      <w:r w:rsidR="00310A6C">
        <w:t>ông</w:t>
      </w:r>
      <w:proofErr w:type="spellEnd"/>
      <w:r w:rsidR="00310A6C">
        <w:t xml:space="preserve"> </w:t>
      </w:r>
      <w:proofErr w:type="spellStart"/>
      <w:r w:rsidR="00310A6C">
        <w:t>Hiệu</w:t>
      </w:r>
      <w:proofErr w:type="spellEnd"/>
      <w:r w:rsidR="00310A6C">
        <w:t xml:space="preserve"> </w:t>
      </w:r>
      <w:proofErr w:type="spellStart"/>
      <w:r w:rsidR="00310A6C">
        <w:t>trường</w:t>
      </w:r>
      <w:proofErr w:type="spellEnd"/>
      <w:r w:rsidR="00310A6C">
        <w:t xml:space="preserve"> </w:t>
      </w:r>
      <w:proofErr w:type="spellStart"/>
      <w:r w:rsidR="00310A6C">
        <w:t>và</w:t>
      </w:r>
      <w:proofErr w:type="spellEnd"/>
      <w:r w:rsidR="00310A6C">
        <w:t xml:space="preserve"> </w:t>
      </w:r>
      <w:proofErr w:type="spellStart"/>
      <w:r w:rsidR="00310A6C">
        <w:t>phòng</w:t>
      </w:r>
      <w:proofErr w:type="spellEnd"/>
      <w:r w:rsidR="00310A6C">
        <w:t xml:space="preserve"> </w:t>
      </w:r>
      <w:proofErr w:type="spellStart"/>
      <w:r w:rsidR="00310A6C">
        <w:t>Tổ</w:t>
      </w:r>
      <w:proofErr w:type="spellEnd"/>
      <w:r w:rsidR="00310A6C">
        <w:t xml:space="preserve"> </w:t>
      </w:r>
      <w:proofErr w:type="spellStart"/>
      <w:r w:rsidR="00310A6C">
        <w:t>chức</w:t>
      </w:r>
      <w:proofErr w:type="spellEnd"/>
      <w:r w:rsidR="00310A6C">
        <w:t xml:space="preserve"> – </w:t>
      </w:r>
      <w:proofErr w:type="spellStart"/>
      <w:r w:rsidR="00310A6C">
        <w:t>Hành</w:t>
      </w:r>
      <w:proofErr w:type="spellEnd"/>
      <w:r w:rsidR="00310A6C">
        <w:t xml:space="preserve"> </w:t>
      </w:r>
      <w:proofErr w:type="spellStart"/>
      <w:r w:rsidR="00310A6C">
        <w:t>chánh</w:t>
      </w:r>
      <w:proofErr w:type="spellEnd"/>
      <w:r w:rsidR="00310A6C">
        <w:t xml:space="preserve"> – </w:t>
      </w:r>
      <w:proofErr w:type="spellStart"/>
      <w:r w:rsidR="00310A6C">
        <w:t>Tổng</w:t>
      </w:r>
      <w:proofErr w:type="spellEnd"/>
      <w:r w:rsidR="00310A6C">
        <w:t xml:space="preserve"> </w:t>
      </w:r>
      <w:proofErr w:type="spellStart"/>
      <w:r w:rsidR="00310A6C">
        <w:t>hợp</w:t>
      </w:r>
      <w:proofErr w:type="spellEnd"/>
      <w:r w:rsidR="00310A6C">
        <w:t xml:space="preserve"> </w:t>
      </w:r>
      <w:proofErr w:type="spellStart"/>
      <w:r w:rsidR="00310A6C">
        <w:t>chấp</w:t>
      </w:r>
      <w:proofErr w:type="spellEnd"/>
      <w:r w:rsidR="00310A6C">
        <w:t xml:space="preserve"> </w:t>
      </w:r>
      <w:proofErr w:type="spellStart"/>
      <w:r w:rsidR="00310A6C">
        <w:t>thuận</w:t>
      </w:r>
      <w:proofErr w:type="spellEnd"/>
      <w:r w:rsidR="00310A6C">
        <w:t>.</w:t>
      </w:r>
      <w:proofErr w:type="gramEnd"/>
      <w:r w:rsidR="00310A6C">
        <w:t xml:space="preserve"> </w:t>
      </w:r>
    </w:p>
    <w:p w:rsidR="000978AB" w:rsidRDefault="00310A6C" w:rsidP="00E17130">
      <w:pPr>
        <w:spacing w:line="360" w:lineRule="auto"/>
        <w:ind w:firstLine="720"/>
        <w:jc w:val="both"/>
      </w:pPr>
      <w:proofErr w:type="spellStart"/>
      <w:r>
        <w:t>Trân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cảm</w:t>
      </w:r>
      <w:proofErr w:type="spellEnd"/>
      <w:r>
        <w:t xml:space="preserve"> </w:t>
      </w:r>
      <w:proofErr w:type="spellStart"/>
      <w:r>
        <w:t>ơn</w:t>
      </w:r>
      <w:proofErr w:type="spellEnd"/>
    </w:p>
    <w:p w:rsidR="00310A6C" w:rsidRDefault="00310A6C" w:rsidP="00E17130">
      <w:pPr>
        <w:spacing w:line="360" w:lineRule="auto"/>
        <w:ind w:firstLine="720"/>
        <w:jc w:val="both"/>
      </w:pPr>
    </w:p>
    <w:p w:rsidR="00310A6C" w:rsidRDefault="00310A6C" w:rsidP="00E17130">
      <w:pPr>
        <w:spacing w:line="360" w:lineRule="auto"/>
        <w:ind w:firstLine="720"/>
        <w:jc w:val="both"/>
      </w:pPr>
    </w:p>
    <w:p w:rsidR="00310A6C" w:rsidRDefault="00310A6C" w:rsidP="00E17130">
      <w:pPr>
        <w:spacing w:line="360" w:lineRule="auto"/>
        <w:ind w:firstLine="720"/>
        <w:jc w:val="both"/>
      </w:pPr>
      <w:r>
        <w:tab/>
      </w:r>
      <w:r>
        <w:tab/>
      </w:r>
      <w:r>
        <w:tab/>
      </w:r>
      <w:r>
        <w:tab/>
      </w:r>
      <w:r>
        <w:tab/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Minh, </w:t>
      </w:r>
      <w:proofErr w:type="spellStart"/>
      <w:r>
        <w:t>ngày</w:t>
      </w:r>
      <w:proofErr w:type="spellEnd"/>
      <w:r>
        <w:t xml:space="preserve"> 14 </w:t>
      </w:r>
      <w:proofErr w:type="spellStart"/>
      <w:r>
        <w:t>tháng</w:t>
      </w:r>
      <w:proofErr w:type="spellEnd"/>
      <w:r>
        <w:t xml:space="preserve"> 10 </w:t>
      </w:r>
      <w:proofErr w:type="spellStart"/>
      <w:r>
        <w:t>năm</w:t>
      </w:r>
      <w:proofErr w:type="spellEnd"/>
      <w:r>
        <w:t xml:space="preserve"> 2016</w:t>
      </w:r>
    </w:p>
    <w:p w:rsidR="00DD328F" w:rsidRDefault="00DD328F" w:rsidP="00E17130">
      <w:pPr>
        <w:spacing w:line="360" w:lineRule="auto"/>
        <w:ind w:firstLine="72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Người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tờ</w:t>
      </w:r>
      <w:proofErr w:type="spellEnd"/>
      <w:r>
        <w:t xml:space="preserve"> </w:t>
      </w:r>
      <w:proofErr w:type="spellStart"/>
      <w:r>
        <w:t>trình</w:t>
      </w:r>
      <w:proofErr w:type="spellEnd"/>
    </w:p>
    <w:p w:rsidR="00FE2811" w:rsidRDefault="00FE2811" w:rsidP="00E17130">
      <w:pPr>
        <w:spacing w:line="360" w:lineRule="auto"/>
        <w:ind w:firstLine="720"/>
        <w:jc w:val="both"/>
      </w:pPr>
    </w:p>
    <w:p w:rsidR="00FE2811" w:rsidRDefault="00FE2811" w:rsidP="00E17130">
      <w:pPr>
        <w:spacing w:line="360" w:lineRule="auto"/>
        <w:ind w:firstLine="720"/>
        <w:jc w:val="both"/>
      </w:pPr>
    </w:p>
    <w:p w:rsidR="00FE2811" w:rsidRDefault="00FE2811" w:rsidP="00E17130">
      <w:pPr>
        <w:spacing w:line="360" w:lineRule="auto"/>
        <w:ind w:firstLine="720"/>
        <w:jc w:val="both"/>
      </w:pPr>
    </w:p>
    <w:p w:rsidR="00FE2811" w:rsidRDefault="00FE2811" w:rsidP="00E17130">
      <w:pPr>
        <w:spacing w:line="360" w:lineRule="auto"/>
        <w:ind w:firstLine="720"/>
        <w:jc w:val="both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Nguyễn</w:t>
      </w:r>
      <w:proofErr w:type="spellEnd"/>
      <w:r>
        <w:t xml:space="preserve"> </w:t>
      </w:r>
      <w:proofErr w:type="spellStart"/>
      <w:r>
        <w:t>Ngọc</w:t>
      </w:r>
      <w:proofErr w:type="spellEnd"/>
      <w:r>
        <w:t xml:space="preserve"> </w:t>
      </w:r>
      <w:proofErr w:type="spellStart"/>
      <w:r>
        <w:t>Trang</w:t>
      </w:r>
      <w:proofErr w:type="spellEnd"/>
    </w:p>
    <w:p w:rsidR="00FE2811" w:rsidRDefault="00FE2811" w:rsidP="00E17130">
      <w:pPr>
        <w:spacing w:line="360" w:lineRule="auto"/>
        <w:ind w:firstLine="720"/>
        <w:jc w:val="both"/>
      </w:pPr>
    </w:p>
    <w:p w:rsidR="00FE2811" w:rsidRDefault="00FE2811" w:rsidP="00E17130">
      <w:pPr>
        <w:spacing w:line="360" w:lineRule="auto"/>
        <w:ind w:firstLine="720"/>
        <w:jc w:val="both"/>
      </w:pPr>
    </w:p>
    <w:p w:rsidR="00FE2811" w:rsidRDefault="00FE2811" w:rsidP="00E17130">
      <w:pPr>
        <w:spacing w:line="360" w:lineRule="auto"/>
        <w:ind w:firstLine="720"/>
        <w:jc w:val="both"/>
      </w:pPr>
    </w:p>
    <w:p w:rsidR="00FE2811" w:rsidRDefault="00FE2811" w:rsidP="00E17130">
      <w:pPr>
        <w:spacing w:line="360" w:lineRule="auto"/>
        <w:ind w:firstLine="720"/>
        <w:jc w:val="both"/>
      </w:pPr>
    </w:p>
    <w:p w:rsidR="00310A6C" w:rsidRDefault="00310A6C" w:rsidP="00E17130">
      <w:pPr>
        <w:spacing w:line="360" w:lineRule="auto"/>
        <w:ind w:firstLine="720"/>
        <w:jc w:val="both"/>
      </w:pPr>
    </w:p>
    <w:p w:rsidR="004C3341" w:rsidRDefault="004C3341" w:rsidP="00927CA7">
      <w:pPr>
        <w:spacing w:line="360" w:lineRule="auto"/>
        <w:ind w:firstLine="720"/>
        <w:jc w:val="both"/>
      </w:pPr>
    </w:p>
    <w:p w:rsidR="000B0D3F" w:rsidRDefault="004C3341" w:rsidP="00927CA7">
      <w:pPr>
        <w:spacing w:line="360" w:lineRule="auto"/>
        <w:ind w:firstLine="720"/>
        <w:jc w:val="both"/>
      </w:pPr>
      <w:r>
        <w:t xml:space="preserve">  </w:t>
      </w:r>
      <w:r w:rsidR="004B4DC2">
        <w:t xml:space="preserve">   </w:t>
      </w:r>
      <w:r w:rsidR="000B0D3F">
        <w:t xml:space="preserve">  </w:t>
      </w:r>
    </w:p>
    <w:p w:rsidR="000B0D3F" w:rsidRPr="000B0D3F" w:rsidRDefault="000B0D3F" w:rsidP="000B0D3F">
      <w:pPr>
        <w:spacing w:line="360" w:lineRule="auto"/>
        <w:ind w:firstLine="720"/>
      </w:pPr>
    </w:p>
    <w:p w:rsidR="000B0D3F" w:rsidRDefault="000B0D3F" w:rsidP="000B0D3F">
      <w:pPr>
        <w:spacing w:line="360" w:lineRule="auto"/>
        <w:jc w:val="center"/>
      </w:pPr>
    </w:p>
    <w:p w:rsidR="000B0D3F" w:rsidRDefault="000B0D3F" w:rsidP="000B0D3F">
      <w:pPr>
        <w:jc w:val="center"/>
      </w:pPr>
    </w:p>
    <w:p w:rsidR="00EC1787" w:rsidRDefault="00030629" w:rsidP="000B0D3F">
      <w:pPr>
        <w:jc w:val="center"/>
      </w:pPr>
    </w:p>
    <w:sectPr w:rsidR="00EC1787" w:rsidSect="000B0D3F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563BD"/>
    <w:multiLevelType w:val="multilevel"/>
    <w:tmpl w:val="8362E886"/>
    <w:lvl w:ilvl="0">
      <w:start w:val="1"/>
      <w:numFmt w:val="decimal"/>
      <w:pStyle w:val="Heading1"/>
      <w:suff w:val="space"/>
      <w:lvlText w:val="Chương %1.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pStyle w:val="heading4"/>
      <w:suff w:val="space"/>
      <w:lvlText w:val="%1.%2.%3"/>
      <w:lvlJc w:val="left"/>
      <w:pPr>
        <w:ind w:left="1980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0"/>
  </w:num>
  <w:num w:numId="2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0B0D3F"/>
    <w:rsid w:val="00024E3F"/>
    <w:rsid w:val="00030629"/>
    <w:rsid w:val="000957CA"/>
    <w:rsid w:val="000978AB"/>
    <w:rsid w:val="000B0D3F"/>
    <w:rsid w:val="000D07C7"/>
    <w:rsid w:val="001E0EFF"/>
    <w:rsid w:val="0020063A"/>
    <w:rsid w:val="00281D3A"/>
    <w:rsid w:val="00302A54"/>
    <w:rsid w:val="00310A6C"/>
    <w:rsid w:val="004B4DC2"/>
    <w:rsid w:val="004C3341"/>
    <w:rsid w:val="004C53DE"/>
    <w:rsid w:val="006B718C"/>
    <w:rsid w:val="00783439"/>
    <w:rsid w:val="00927CA7"/>
    <w:rsid w:val="009C26EE"/>
    <w:rsid w:val="009C7311"/>
    <w:rsid w:val="00CA70A4"/>
    <w:rsid w:val="00CB3BD3"/>
    <w:rsid w:val="00CE30A3"/>
    <w:rsid w:val="00DB7E37"/>
    <w:rsid w:val="00DD328F"/>
    <w:rsid w:val="00E13733"/>
    <w:rsid w:val="00E17130"/>
    <w:rsid w:val="00FE2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ind w:left="144" w:right="7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D3F"/>
    <w:pPr>
      <w:spacing w:line="240" w:lineRule="auto"/>
      <w:ind w:left="0" w:right="0"/>
    </w:pPr>
    <w:rPr>
      <w:rFonts w:ascii="Times New Roman" w:eastAsia="Times New Roman" w:hAnsi="Times New Roman"/>
      <w:kern w:val="2"/>
      <w:sz w:val="24"/>
    </w:rPr>
  </w:style>
  <w:style w:type="paragraph" w:styleId="Heading1">
    <w:name w:val="heading 1"/>
    <w:aliases w:val="h1"/>
    <w:basedOn w:val="Normal"/>
    <w:link w:val="Heading1Char"/>
    <w:autoRedefine/>
    <w:qFormat/>
    <w:rsid w:val="000957CA"/>
    <w:pPr>
      <w:widowControl w:val="0"/>
      <w:numPr>
        <w:numId w:val="2"/>
      </w:numPr>
      <w:autoSpaceDE w:val="0"/>
      <w:autoSpaceDN w:val="0"/>
      <w:adjustRightInd w:val="0"/>
      <w:spacing w:line="360" w:lineRule="auto"/>
      <w:jc w:val="both"/>
      <w:outlineLvl w:val="0"/>
    </w:pPr>
    <w:rPr>
      <w:rFonts w:eastAsia="Calibri"/>
      <w:b/>
      <w:kern w:val="0"/>
      <w:sz w:val="26"/>
      <w:szCs w:val="26"/>
    </w:rPr>
  </w:style>
  <w:style w:type="paragraph" w:styleId="Heading2">
    <w:name w:val="heading 2"/>
    <w:aliases w:val="h2"/>
    <w:basedOn w:val="Normal"/>
    <w:link w:val="Heading2Char"/>
    <w:autoRedefine/>
    <w:qFormat/>
    <w:rsid w:val="009C7311"/>
    <w:pPr>
      <w:widowControl w:val="0"/>
      <w:autoSpaceDE w:val="0"/>
      <w:autoSpaceDN w:val="0"/>
      <w:adjustRightInd w:val="0"/>
      <w:spacing w:line="360" w:lineRule="auto"/>
      <w:ind w:left="144" w:right="70"/>
      <w:jc w:val="both"/>
      <w:outlineLvl w:val="1"/>
    </w:pPr>
    <w:rPr>
      <w:b/>
      <w:kern w:val="0"/>
      <w:sz w:val="26"/>
      <w:szCs w:val="24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9C7311"/>
    <w:pPr>
      <w:spacing w:line="360" w:lineRule="auto"/>
      <w:ind w:left="144" w:firstLine="450"/>
      <w:jc w:val="both"/>
      <w:outlineLvl w:val="2"/>
    </w:pPr>
    <w:rPr>
      <w:kern w:val="0"/>
      <w:sz w:val="26"/>
      <w:szCs w:val="24"/>
    </w:rPr>
  </w:style>
  <w:style w:type="paragraph" w:styleId="Heading40">
    <w:name w:val="heading 4"/>
    <w:basedOn w:val="Heading3"/>
    <w:next w:val="Normal"/>
    <w:link w:val="Heading4Char"/>
    <w:autoRedefine/>
    <w:uiPriority w:val="9"/>
    <w:unhideWhenUsed/>
    <w:qFormat/>
    <w:rsid w:val="009C7311"/>
    <w:pPr>
      <w:outlineLvl w:val="3"/>
    </w:p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7311"/>
    <w:pPr>
      <w:keepNext/>
      <w:keepLines/>
      <w:widowControl w:val="0"/>
      <w:autoSpaceDE w:val="0"/>
      <w:autoSpaceDN w:val="0"/>
      <w:adjustRightInd w:val="0"/>
      <w:spacing w:before="200" w:line="360" w:lineRule="auto"/>
      <w:ind w:left="144" w:right="70"/>
      <w:jc w:val="both"/>
      <w:outlineLvl w:val="4"/>
    </w:pPr>
    <w:rPr>
      <w:rFonts w:ascii="Cambria" w:hAnsi="Cambria"/>
      <w:color w:val="243F60"/>
      <w:kern w:val="0"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qFormat/>
    <w:rsid w:val="009C7311"/>
    <w:pPr>
      <w:widowControl w:val="0"/>
      <w:autoSpaceDE w:val="0"/>
      <w:autoSpaceDN w:val="0"/>
      <w:adjustRightInd w:val="0"/>
      <w:spacing w:before="240" w:after="60" w:line="360" w:lineRule="auto"/>
      <w:ind w:left="144" w:right="70"/>
      <w:jc w:val="both"/>
      <w:outlineLvl w:val="5"/>
    </w:pPr>
    <w:rPr>
      <w:rFonts w:ascii="Calibri" w:hAnsi="Calibri"/>
      <w:b/>
      <w:bCs/>
      <w:kern w:val="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7311"/>
    <w:pPr>
      <w:keepNext/>
      <w:keepLines/>
      <w:widowControl w:val="0"/>
      <w:autoSpaceDE w:val="0"/>
      <w:autoSpaceDN w:val="0"/>
      <w:adjustRightInd w:val="0"/>
      <w:spacing w:before="200" w:line="360" w:lineRule="auto"/>
      <w:ind w:left="144" w:right="70"/>
      <w:jc w:val="both"/>
      <w:outlineLvl w:val="6"/>
    </w:pPr>
    <w:rPr>
      <w:rFonts w:ascii="Cambria" w:hAnsi="Cambria"/>
      <w:i/>
      <w:iCs/>
      <w:color w:val="404040"/>
      <w:kern w:val="0"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7311"/>
    <w:pPr>
      <w:keepNext/>
      <w:keepLines/>
      <w:widowControl w:val="0"/>
      <w:autoSpaceDE w:val="0"/>
      <w:autoSpaceDN w:val="0"/>
      <w:adjustRightInd w:val="0"/>
      <w:spacing w:before="200" w:line="360" w:lineRule="auto"/>
      <w:ind w:left="144" w:right="70"/>
      <w:jc w:val="both"/>
      <w:outlineLvl w:val="7"/>
    </w:pPr>
    <w:rPr>
      <w:rFonts w:ascii="Cambria" w:hAnsi="Cambria"/>
      <w:color w:val="404040"/>
      <w:kern w:val="0"/>
      <w:sz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7311"/>
    <w:pPr>
      <w:keepNext/>
      <w:keepLines/>
      <w:widowControl w:val="0"/>
      <w:autoSpaceDE w:val="0"/>
      <w:autoSpaceDN w:val="0"/>
      <w:adjustRightInd w:val="0"/>
      <w:spacing w:before="200" w:line="360" w:lineRule="auto"/>
      <w:ind w:left="144" w:right="70"/>
      <w:jc w:val="both"/>
      <w:outlineLvl w:val="8"/>
    </w:pPr>
    <w:rPr>
      <w:rFonts w:ascii="Cambria" w:hAnsi="Cambria"/>
      <w:i/>
      <w:iCs/>
      <w:color w:val="404040"/>
      <w:kern w:val="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link w:val="Heading1"/>
    <w:rsid w:val="009C7311"/>
    <w:rPr>
      <w:rFonts w:ascii="Times New Roman" w:hAnsi="Times New Roman"/>
      <w:b/>
      <w:sz w:val="26"/>
      <w:szCs w:val="26"/>
    </w:rPr>
  </w:style>
  <w:style w:type="character" w:customStyle="1" w:styleId="Heading2Char">
    <w:name w:val="Heading 2 Char"/>
    <w:aliases w:val="h2 Char"/>
    <w:link w:val="Heading2"/>
    <w:rsid w:val="009C7311"/>
    <w:rPr>
      <w:rFonts w:ascii="Times New Roman" w:eastAsia="Times New Roman" w:hAnsi="Times New Roman"/>
      <w:b/>
      <w:sz w:val="26"/>
      <w:szCs w:val="24"/>
    </w:rPr>
  </w:style>
  <w:style w:type="character" w:customStyle="1" w:styleId="Heading3Char">
    <w:name w:val="Heading 3 Char"/>
    <w:link w:val="Heading3"/>
    <w:uiPriority w:val="9"/>
    <w:rsid w:val="009C7311"/>
    <w:rPr>
      <w:rFonts w:ascii="Times New Roman" w:eastAsia="Times New Roman" w:hAnsi="Times New Roman"/>
      <w:sz w:val="26"/>
      <w:szCs w:val="24"/>
    </w:rPr>
  </w:style>
  <w:style w:type="character" w:customStyle="1" w:styleId="Heading4Char">
    <w:name w:val="Heading 4 Char"/>
    <w:link w:val="Heading40"/>
    <w:uiPriority w:val="9"/>
    <w:rsid w:val="009C7311"/>
    <w:rPr>
      <w:rFonts w:ascii="Times New Roman" w:eastAsia="Times New Roman" w:hAnsi="Times New Roman"/>
      <w:sz w:val="26"/>
      <w:szCs w:val="24"/>
    </w:rPr>
  </w:style>
  <w:style w:type="paragraph" w:styleId="ListParagraph">
    <w:name w:val="List Paragraph"/>
    <w:basedOn w:val="Normal"/>
    <w:uiPriority w:val="34"/>
    <w:qFormat/>
    <w:rsid w:val="009C7311"/>
    <w:pPr>
      <w:widowControl w:val="0"/>
      <w:autoSpaceDE w:val="0"/>
      <w:autoSpaceDN w:val="0"/>
      <w:adjustRightInd w:val="0"/>
      <w:spacing w:line="360" w:lineRule="auto"/>
      <w:ind w:left="720" w:right="70"/>
      <w:jc w:val="both"/>
    </w:pPr>
    <w:rPr>
      <w:rFonts w:eastAsia="Calibri"/>
      <w:kern w:val="0"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7311"/>
    <w:rPr>
      <w:rFonts w:ascii="Cambria" w:eastAsia="Times New Roman" w:hAnsi="Cambria"/>
      <w:color w:val="243F60"/>
      <w:sz w:val="26"/>
      <w:szCs w:val="26"/>
    </w:rPr>
  </w:style>
  <w:style w:type="character" w:customStyle="1" w:styleId="Heading6Char">
    <w:name w:val="Heading 6 Char"/>
    <w:link w:val="Heading6"/>
    <w:uiPriority w:val="9"/>
    <w:rsid w:val="009C7311"/>
    <w:rPr>
      <w:rFonts w:eastAsia="Times New Roman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7311"/>
    <w:rPr>
      <w:rFonts w:ascii="Cambria" w:eastAsia="Times New Roman" w:hAnsi="Cambria"/>
      <w:i/>
      <w:iCs/>
      <w:color w:val="404040"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7311"/>
    <w:rPr>
      <w:rFonts w:ascii="Cambria" w:eastAsia="Times New Roman" w:hAnsi="Cambria"/>
      <w:color w:val="4040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7311"/>
    <w:rPr>
      <w:rFonts w:ascii="Cambria" w:eastAsia="Times New Roman" w:hAnsi="Cambria"/>
      <w:i/>
      <w:iCs/>
      <w:color w:val="404040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9C7311"/>
    <w:pPr>
      <w:widowControl w:val="0"/>
      <w:tabs>
        <w:tab w:val="left" w:pos="1540"/>
        <w:tab w:val="right" w:leader="dot" w:pos="8920"/>
      </w:tabs>
      <w:autoSpaceDE w:val="0"/>
      <w:autoSpaceDN w:val="0"/>
      <w:adjustRightInd w:val="0"/>
      <w:spacing w:line="360" w:lineRule="auto"/>
      <w:ind w:left="144" w:right="70"/>
      <w:jc w:val="both"/>
    </w:pPr>
    <w:rPr>
      <w:rFonts w:eastAsia="Calibri"/>
      <w:kern w:val="0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9C7311"/>
    <w:pPr>
      <w:widowControl w:val="0"/>
      <w:tabs>
        <w:tab w:val="right" w:leader="dot" w:pos="8827"/>
      </w:tabs>
      <w:autoSpaceDE w:val="0"/>
      <w:autoSpaceDN w:val="0"/>
      <w:adjustRightInd w:val="0"/>
      <w:spacing w:line="360" w:lineRule="auto"/>
      <w:ind w:left="144" w:right="70"/>
      <w:jc w:val="both"/>
    </w:pPr>
    <w:rPr>
      <w:rFonts w:eastAsia="Calibri"/>
      <w:kern w:val="0"/>
      <w:sz w:val="26"/>
      <w:szCs w:val="26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9C7311"/>
    <w:pPr>
      <w:widowControl w:val="0"/>
      <w:tabs>
        <w:tab w:val="right" w:leader="dot" w:pos="8827"/>
      </w:tabs>
      <w:autoSpaceDE w:val="0"/>
      <w:autoSpaceDN w:val="0"/>
      <w:adjustRightInd w:val="0"/>
      <w:spacing w:line="360" w:lineRule="auto"/>
      <w:ind w:left="220" w:right="70"/>
      <w:jc w:val="both"/>
    </w:pPr>
    <w:rPr>
      <w:rFonts w:eastAsia="Calibri"/>
      <w:kern w:val="0"/>
      <w:sz w:val="26"/>
      <w:szCs w:val="26"/>
    </w:rPr>
  </w:style>
  <w:style w:type="paragraph" w:styleId="Caption">
    <w:name w:val="caption"/>
    <w:basedOn w:val="Normal"/>
    <w:next w:val="Normal"/>
    <w:uiPriority w:val="35"/>
    <w:unhideWhenUsed/>
    <w:qFormat/>
    <w:rsid w:val="009C7311"/>
    <w:pPr>
      <w:widowControl w:val="0"/>
      <w:autoSpaceDE w:val="0"/>
      <w:autoSpaceDN w:val="0"/>
      <w:adjustRightInd w:val="0"/>
      <w:spacing w:line="360" w:lineRule="auto"/>
      <w:ind w:left="144" w:right="70"/>
      <w:jc w:val="both"/>
    </w:pPr>
    <w:rPr>
      <w:rFonts w:eastAsia="Calibri"/>
      <w:b/>
      <w:bCs/>
      <w:kern w:val="0"/>
      <w:sz w:val="20"/>
    </w:rPr>
  </w:style>
  <w:style w:type="character" w:styleId="Strong">
    <w:name w:val="Strong"/>
    <w:qFormat/>
    <w:rsid w:val="009C7311"/>
    <w:rPr>
      <w:b/>
      <w:bCs/>
    </w:rPr>
  </w:style>
  <w:style w:type="character" w:styleId="Emphasis">
    <w:name w:val="Emphasis"/>
    <w:qFormat/>
    <w:rsid w:val="009C7311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9C7311"/>
    <w:pPr>
      <w:keepNext/>
      <w:keepLines/>
      <w:numPr>
        <w:numId w:val="0"/>
      </w:numPr>
      <w:spacing w:before="480" w:line="276" w:lineRule="auto"/>
      <w:jc w:val="left"/>
      <w:outlineLvl w:val="9"/>
    </w:pPr>
    <w:rPr>
      <w:rFonts w:ascii="Cambria" w:eastAsia="Times New Roman" w:hAnsi="Cambria"/>
      <w:bCs/>
      <w:color w:val="365F91"/>
      <w:sz w:val="28"/>
      <w:szCs w:val="28"/>
    </w:rPr>
  </w:style>
  <w:style w:type="paragraph" w:customStyle="1" w:styleId="Style1">
    <w:name w:val="Style1"/>
    <w:basedOn w:val="Heading1"/>
    <w:link w:val="Style1Char"/>
    <w:qFormat/>
    <w:rsid w:val="009C7311"/>
    <w:pPr>
      <w:numPr>
        <w:numId w:val="0"/>
      </w:numPr>
    </w:pPr>
  </w:style>
  <w:style w:type="character" w:customStyle="1" w:styleId="Style1Char">
    <w:name w:val="Style1 Char"/>
    <w:basedOn w:val="Heading1Char"/>
    <w:link w:val="Style1"/>
    <w:rsid w:val="009C7311"/>
  </w:style>
  <w:style w:type="paragraph" w:customStyle="1" w:styleId="Style2">
    <w:name w:val="Style2"/>
    <w:basedOn w:val="Normal"/>
    <w:link w:val="Style2Char"/>
    <w:qFormat/>
    <w:rsid w:val="009C7311"/>
    <w:pPr>
      <w:spacing w:before="100" w:beforeAutospacing="1" w:after="100" w:afterAutospacing="1"/>
      <w:ind w:left="144"/>
    </w:pPr>
    <w:rPr>
      <w:kern w:val="0"/>
      <w:szCs w:val="24"/>
    </w:rPr>
  </w:style>
  <w:style w:type="character" w:customStyle="1" w:styleId="Style2Char">
    <w:name w:val="Style2 Char"/>
    <w:basedOn w:val="DefaultParagraphFont"/>
    <w:link w:val="Style2"/>
    <w:rsid w:val="009C7311"/>
    <w:rPr>
      <w:rFonts w:ascii="Times New Roman" w:eastAsia="Times New Roman" w:hAnsi="Times New Roman"/>
      <w:sz w:val="24"/>
      <w:szCs w:val="24"/>
    </w:rPr>
  </w:style>
  <w:style w:type="paragraph" w:customStyle="1" w:styleId="heading30">
    <w:name w:val="heading3"/>
    <w:basedOn w:val="Heading2"/>
    <w:link w:val="heading3Char0"/>
    <w:qFormat/>
    <w:rsid w:val="000957CA"/>
    <w:rPr>
      <w:i/>
    </w:rPr>
  </w:style>
  <w:style w:type="character" w:customStyle="1" w:styleId="heading3Char0">
    <w:name w:val="heading3 Char"/>
    <w:basedOn w:val="Heading2Char"/>
    <w:link w:val="heading30"/>
    <w:rsid w:val="009C7311"/>
    <w:rPr>
      <w:i/>
    </w:rPr>
  </w:style>
  <w:style w:type="paragraph" w:customStyle="1" w:styleId="heading4">
    <w:name w:val="heading4"/>
    <w:basedOn w:val="heading30"/>
    <w:link w:val="heading4Char0"/>
    <w:autoRedefine/>
    <w:qFormat/>
    <w:rsid w:val="000957CA"/>
    <w:pPr>
      <w:numPr>
        <w:ilvl w:val="2"/>
        <w:numId w:val="2"/>
      </w:numPr>
      <w:ind w:right="72"/>
      <w:jc w:val="left"/>
    </w:pPr>
    <w:rPr>
      <w:i w:val="0"/>
    </w:rPr>
  </w:style>
  <w:style w:type="character" w:customStyle="1" w:styleId="heading4Char0">
    <w:name w:val="heading4 Char"/>
    <w:basedOn w:val="heading3Char0"/>
    <w:link w:val="heading4"/>
    <w:rsid w:val="000957CA"/>
    <w:rPr>
      <w:b/>
    </w:rPr>
  </w:style>
  <w:style w:type="paragraph" w:customStyle="1" w:styleId="heading22">
    <w:name w:val="heading22"/>
    <w:basedOn w:val="Heading1"/>
    <w:link w:val="heading22Char"/>
    <w:qFormat/>
    <w:rsid w:val="009C26EE"/>
    <w:pPr>
      <w:numPr>
        <w:numId w:val="0"/>
      </w:numPr>
    </w:pPr>
  </w:style>
  <w:style w:type="character" w:customStyle="1" w:styleId="heading22Char">
    <w:name w:val="heading22 Char"/>
    <w:basedOn w:val="Heading1Char"/>
    <w:link w:val="heading22"/>
    <w:rsid w:val="009C7311"/>
    <w:rPr>
      <w:b/>
    </w:rPr>
  </w:style>
  <w:style w:type="paragraph" w:customStyle="1" w:styleId="Style3">
    <w:name w:val="Style3"/>
    <w:basedOn w:val="heading30"/>
    <w:next w:val="heading30"/>
    <w:link w:val="Style3Char"/>
    <w:qFormat/>
    <w:rsid w:val="009C26EE"/>
    <w:pPr>
      <w:ind w:left="0"/>
    </w:pPr>
  </w:style>
  <w:style w:type="character" w:customStyle="1" w:styleId="Style3Char">
    <w:name w:val="Style3 Char"/>
    <w:basedOn w:val="heading3Char0"/>
    <w:link w:val="Style3"/>
    <w:rsid w:val="009C26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xxx</cp:lastModifiedBy>
  <cp:revision>2</cp:revision>
  <dcterms:created xsi:type="dcterms:W3CDTF">2016-10-14T15:50:00Z</dcterms:created>
  <dcterms:modified xsi:type="dcterms:W3CDTF">2016-10-14T15:50:00Z</dcterms:modified>
</cp:coreProperties>
</file>